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586"/>
      </w:tblGrid>
      <w:tr w:rsidR="0081585D" w:rsidRPr="0081585D" w:rsidTr="0081585D">
        <w:trPr>
          <w:tblCellSpacing w:w="15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81585D" w:rsidRPr="0081585D" w:rsidRDefault="0081585D" w:rsidP="008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81585D" w:rsidRPr="0081585D" w:rsidRDefault="0081585D" w:rsidP="0081585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</w:pPr>
          </w:p>
          <w:p w:rsidR="0081585D" w:rsidRPr="0081585D" w:rsidRDefault="0081585D" w:rsidP="008158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</w:pP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Gentili dirigenti scolastici, gentili delegati per l'orientamento in uscita,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</w:r>
            <w:r w:rsidRPr="0081585D">
              <w:rPr>
                <w:rFonts w:ascii="Tahoma" w:eastAsia="Times New Roman" w:hAnsi="Tahoma" w:cs="Tahoma"/>
                <w:i/>
                <w:iCs/>
                <w:color w:val="666666"/>
                <w:sz w:val="20"/>
                <w:szCs w:val="20"/>
                <w:lang w:eastAsia="it-IT"/>
              </w:rPr>
              <w:t>#Roma3nonsiferma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 e organizza la manifestazione </w:t>
            </w:r>
            <w:hyperlink r:id="rId4" w:tgtFrame="_blank" w:history="1">
              <w:r w:rsidRPr="0081585D">
                <w:rPr>
                  <w:rFonts w:ascii="Tahoma" w:eastAsia="Times New Roman" w:hAnsi="Tahoma" w:cs="Tahoma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Orientarsi a Roma Tre</w:t>
              </w:r>
            </w:hyperlink>
            <w:r w:rsidRPr="0081585D">
              <w:rPr>
                <w:rFonts w:ascii="Tahoma" w:eastAsia="Times New Roman" w:hAnsi="Tahoma" w:cs="Tahoma"/>
                <w:i/>
                <w:iCs/>
                <w:color w:val="666666"/>
                <w:sz w:val="20"/>
                <w:szCs w:val="20"/>
                <w:lang w:eastAsia="it-IT"/>
              </w:rPr>
              <w:t>,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 un grande evento che offrirà tante occasioni di riflessione per orientarsi sulla scelta da compiere per l'iscrizione all'Università.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 xml:space="preserve">La novità di quest’anno è che si svolgerà </w:t>
            </w:r>
            <w:r w:rsidRPr="0081585D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  <w:lang w:eastAsia="it-IT"/>
              </w:rPr>
              <w:t>online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 il </w:t>
            </w:r>
            <w:r w:rsidRPr="0081585D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  <w:lang w:eastAsia="it-IT"/>
              </w:rPr>
              <w:t>9 giugno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 (dalle ore 10), proseguendo nei </w:t>
            </w:r>
            <w:r w:rsidRPr="0081585D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  <w:lang w:eastAsia="it-IT"/>
              </w:rPr>
              <w:t>giorni 10 e 11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 (dalle ore 9.00).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>Potete seguirci, quindi, direttamente da casa.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 xml:space="preserve">L’evento prevede una ricca presentazione dei </w:t>
            </w:r>
            <w:hyperlink r:id="rId5" w:tgtFrame="_blank" w:history="1"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12 Dipartimenti</w:t>
              </w:r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, eventi live grazie ai quali sarà possibile conoscere le più importanti aree di ricerca in cui sono impegnati i nostri docenti e conoscere moltissimi altri contenuti relativi ai servizi per gli studenti con particolare attenzione a quelli utili in questa fase di orientamento alla scelta.</w:t>
            </w:r>
          </w:p>
          <w:p w:rsidR="0081585D" w:rsidRPr="0081585D" w:rsidRDefault="0081585D" w:rsidP="008158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</w:pP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Il programma dettagliato dell’evento, a breve online, sarà consultabile navigando il </w:t>
            </w:r>
            <w:hyperlink r:id="rId6" w:tgtFrame="_blank" w:history="1"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sito di Ateneo</w:t>
              </w:r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 e seguendo la nostra pagina </w:t>
            </w:r>
            <w:hyperlink r:id="rId7" w:tgtFrame="_blank" w:history="1">
              <w:proofErr w:type="spellStart"/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facebook</w:t>
              </w:r>
              <w:proofErr w:type="spellEnd"/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.</w:t>
            </w:r>
          </w:p>
          <w:p w:rsidR="0081585D" w:rsidRPr="0081585D" w:rsidRDefault="0081585D" w:rsidP="008158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</w:pP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Durante la manifestazione, inoltre, saranno attive delle </w:t>
            </w:r>
            <w:r w:rsidRPr="0081585D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  <w:lang w:eastAsia="it-IT"/>
              </w:rPr>
              <w:t>chat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 xml:space="preserve"> grazie alle quali gli studenti potranno entrare in contatto con la </w:t>
            </w:r>
            <w:hyperlink r:id="rId8" w:tgtFrame="_blank" w:history="1"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Segreteria studenti</w:t>
              </w:r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 per avere informazioni sulle pratiche amministrative e sulle modalità di iscrizione e con le Segreterie didattiche dei diversi Corsi di Laurea a cui si possono rivolgere per avere informazioni sulla didattica e sui piani studio.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>Sarà presente online il personale dell'</w:t>
            </w:r>
            <w:hyperlink r:id="rId9" w:tgtFrame="_blank" w:history="1"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Ufficio orientamento</w:t>
              </w:r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 (</w:t>
            </w:r>
            <w:hyperlink r:id="rId10" w:tgtFrame="_blank" w:history="1">
              <w:r w:rsidRPr="0081585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it-IT"/>
                </w:rPr>
                <w:t>ufficio.orientamento@uniroma3.it</w:t>
              </w:r>
            </w:hyperlink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) e il personale di diversi altri servizi. </w:t>
            </w:r>
          </w:p>
          <w:p w:rsidR="0081585D" w:rsidRPr="0081585D" w:rsidRDefault="0081585D" w:rsidP="008158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</w:pP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t>Chiediamo la vostra collaborazione e vi invitiamo a segnalare l'evento ai vostri studenti tramite tutti i canali a vostra disposizione.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>Ringraziando per la collaborazione inviamo un cordiale saluto.</w:t>
            </w: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  <w:t>Ufficio orientamento </w:t>
            </w:r>
          </w:p>
          <w:p w:rsidR="0081585D" w:rsidRPr="0081585D" w:rsidRDefault="0081585D" w:rsidP="008158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585D">
              <w:rPr>
                <w:rFonts w:ascii="Tahoma" w:eastAsia="Times New Roman" w:hAnsi="Tahoma" w:cs="Tahoma"/>
                <w:color w:val="666666"/>
                <w:sz w:val="20"/>
                <w:szCs w:val="20"/>
                <w:lang w:eastAsia="it-IT"/>
              </w:rPr>
              <w:br/>
            </w:r>
          </w:p>
        </w:tc>
      </w:tr>
    </w:tbl>
    <w:p w:rsidR="00665D32" w:rsidRDefault="00665D32">
      <w:bookmarkStart w:id="0" w:name="_GoBack"/>
      <w:bookmarkEnd w:id="0"/>
    </w:p>
    <w:sectPr w:rsidR="00665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5D"/>
    <w:rsid w:val="00665D32"/>
    <w:rsid w:val="008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96EB-E0C8-4CD8-9241-F4489B24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studente.uniroma3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rientamentoRomaTr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roma3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roma3.it/didattica/offerta-didattica/" TargetMode="External"/><Relationship Id="rId10" Type="http://schemas.openxmlformats.org/officeDocument/2006/relationships/hyperlink" Target="http://ufficio.orientamento@uniroma3.it" TargetMode="External"/><Relationship Id="rId4" Type="http://schemas.openxmlformats.org/officeDocument/2006/relationships/hyperlink" Target="http://www.uniroma3.it/open-day/" TargetMode="External"/><Relationship Id="rId9" Type="http://schemas.openxmlformats.org/officeDocument/2006/relationships/hyperlink" Target="http://www.uniroma3.it/ateneo/uffici/ufficio-orientam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2020-05-26T17:17:00Z</dcterms:created>
  <dcterms:modified xsi:type="dcterms:W3CDTF">2020-05-26T17:18:00Z</dcterms:modified>
</cp:coreProperties>
</file>